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5" w:rsidRDefault="00273AAC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COVERING LETTER</w:t>
      </w:r>
      <w:r w:rsidR="00A275A5" w:rsidRPr="00A275A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FOR SUBMISSION OF MANUSCRIPT</w:t>
      </w:r>
    </w:p>
    <w:p w:rsidR="00FA41B7" w:rsidRDefault="00FA41B7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A6735" w:rsidRDefault="00FF3F24" w:rsidP="004A6735">
      <w:pPr>
        <w:spacing w:line="360" w:lineRule="auto"/>
        <w:ind w:left="-284" w:right="168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56.2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ASIAN JOURNAL OF CLINICAL PEDIATRICS AND NEONATOLOGY"/>
          </v:shape>
        </w:pict>
      </w:r>
    </w:p>
    <w:p w:rsidR="004A6735" w:rsidRDefault="004A6735" w:rsidP="004A6735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2347-3363; Print ISSN: 2347-3355</w:t>
      </w:r>
      <w:bookmarkStart w:id="0" w:name="_GoBack"/>
      <w:bookmarkEnd w:id="0"/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To,                                                                                                                                         Date: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The Editor-in-Chief</w:t>
      </w:r>
    </w:p>
    <w:p w:rsidR="00A275A5" w:rsidRPr="00A275A5" w:rsidRDefault="009D641B" w:rsidP="00A275A5">
      <w:pPr>
        <w:pStyle w:val="NormalWeb"/>
        <w:spacing w:before="120" w:after="0"/>
        <w:jc w:val="both"/>
        <w:rPr>
          <w:b/>
        </w:rPr>
      </w:pPr>
      <w:r w:rsidRPr="009D641B">
        <w:rPr>
          <w:b/>
        </w:rPr>
        <w:t>Asian Journal of Clinical Pediatrics and Neonatology</w:t>
      </w:r>
    </w:p>
    <w:p w:rsidR="00A275A5" w:rsidRPr="00BF6344" w:rsidRDefault="00A275A5" w:rsidP="00A275A5">
      <w:pPr>
        <w:pStyle w:val="NormalWeb"/>
        <w:spacing w:before="120" w:after="0"/>
        <w:rPr>
          <w:lang w:val="en-IN"/>
        </w:rPr>
      </w:pPr>
      <w:r w:rsidRPr="00A30814">
        <w:rPr>
          <w:b/>
          <w:lang w:val="en-GB"/>
        </w:rPr>
        <w:t xml:space="preserve">Sub: </w:t>
      </w:r>
      <w:r w:rsidRPr="00A30814">
        <w:rPr>
          <w:lang w:val="en-GB"/>
        </w:rPr>
        <w:t xml:space="preserve">Submission of Manuscript for </w:t>
      </w:r>
      <w:r>
        <w:rPr>
          <w:lang w:val="en-GB"/>
        </w:rPr>
        <w:t>evaluation</w:t>
      </w:r>
    </w:p>
    <w:p w:rsidR="00A275A5" w:rsidRDefault="00A275A5" w:rsidP="00A27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Dear Editor</w:t>
      </w:r>
      <w:r>
        <w:rPr>
          <w:rFonts w:ascii="Times New Roman" w:hAnsi="Times New Roman"/>
          <w:sz w:val="24"/>
          <w:szCs w:val="24"/>
        </w:rPr>
        <w:t>,</w:t>
      </w:r>
    </w:p>
    <w:p w:rsidR="00A275A5" w:rsidRPr="007825B3" w:rsidRDefault="00A275A5" w:rsidP="00A275A5">
      <w:pPr>
        <w:pStyle w:val="NormalWeb"/>
        <w:spacing w:before="120" w:after="0"/>
        <w:jc w:val="both"/>
        <w:rPr>
          <w:b/>
        </w:rPr>
      </w:pPr>
      <w:r w:rsidRPr="00801011">
        <w:t xml:space="preserve">I am enclosing herewith a manuscript </w:t>
      </w:r>
      <w:r w:rsidRPr="00A275A5">
        <w:t>entitled “---------------------------------------------------------------------------------------------------------------------------------------------------------------------------“ for</w:t>
      </w:r>
      <w:r w:rsidRPr="00801011">
        <w:t xml:space="preserve"> publication in </w:t>
      </w:r>
      <w:r>
        <w:t>“</w:t>
      </w:r>
      <w:r w:rsidR="004A6735" w:rsidRPr="004A6735">
        <w:rPr>
          <w:b/>
        </w:rPr>
        <w:t>Asian Journal of Clinical Pediatrics and Neonatology</w:t>
      </w:r>
      <w:r>
        <w:rPr>
          <w:lang w:val="en-IN"/>
        </w:rPr>
        <w:t>”</w:t>
      </w:r>
      <w:r w:rsidRPr="00801011">
        <w:t xml:space="preserve"> for possible evaluation.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All authors of this research paper have directly participated in the planning, execution, or analysis of this study.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All authors of this paper have read and approved the final version submitted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have not been copyrighted or published previously.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are not now under consideration for publication elsewhere.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will not be copyrighted, submitted, or published elsewhere, while acceptance by the Journal is under consideration. </w:t>
      </w:r>
    </w:p>
    <w:p w:rsidR="00A275A5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There are no directly related manuscripts or abstracts, published or unpublished, by any authors of this paper. </w:t>
      </w:r>
    </w:p>
    <w:p w:rsidR="00A275A5" w:rsidRPr="00A30814" w:rsidRDefault="00A275A5" w:rsidP="004A6735">
      <w:pPr>
        <w:pStyle w:val="NormalWeb"/>
        <w:numPr>
          <w:ilvl w:val="0"/>
          <w:numId w:val="1"/>
        </w:numPr>
        <w:jc w:val="both"/>
      </w:pPr>
      <w:r w:rsidRPr="00A30814">
        <w:t>Authors accept that Copyright in the manuscript will p</w:t>
      </w:r>
      <w:r>
        <w:t xml:space="preserve">ass to the </w:t>
      </w:r>
      <w:r w:rsidR="004A6735" w:rsidRPr="004A6735">
        <w:rPr>
          <w:b/>
        </w:rPr>
        <w:t>Asian Journal of Clinical Pediatrics and Neonatology</w:t>
      </w:r>
      <w:r w:rsidR="00FD1CEA">
        <w:rPr>
          <w:b/>
        </w:rPr>
        <w:t xml:space="preserve"> </w:t>
      </w:r>
      <w:r w:rsidRPr="00A30814">
        <w:t xml:space="preserve">when the manuscript is accepted for publication.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Manuscript should be returned to the authors in case it is not accepted for publication. 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The clinical study had been approved by the appropriate local institutional ethics committee. </w:t>
      </w:r>
    </w:p>
    <w:p w:rsidR="00A275A5" w:rsidRPr="00A30814" w:rsidRDefault="00A275A5" w:rsidP="00A275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With the submission of this manuscript I would like to undertake that that my Institute’s representative is fully aware of this submission.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Thanking you,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Yours’ sincerely,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</w:p>
    <w:p w:rsidR="00A275A5" w:rsidRDefault="004D7FE8" w:rsidP="00A275A5">
      <w:pPr>
        <w:pStyle w:val="NormalWeb"/>
        <w:spacing w:before="120" w:beforeAutospacing="0" w:after="0" w:afterAutospacing="0"/>
        <w:jc w:val="both"/>
        <w:rPr>
          <w:bCs/>
          <w:lang w:val="en-GB"/>
        </w:rPr>
      </w:pPr>
      <w:r>
        <w:rPr>
          <w:b/>
          <w:lang w:val="en-GB"/>
        </w:rPr>
        <w:t>C</w:t>
      </w:r>
      <w:r w:rsidR="00A275A5">
        <w:rPr>
          <w:b/>
          <w:lang w:val="en-GB"/>
        </w:rPr>
        <w:t>orresponding Author</w:t>
      </w:r>
      <w:r w:rsidR="00A275A5" w:rsidRPr="00A30814">
        <w:rPr>
          <w:b/>
          <w:lang w:val="en-GB"/>
        </w:rPr>
        <w:t xml:space="preserve">: </w:t>
      </w: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FE8" w:rsidRDefault="004D7FE8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Type of Article:</w:t>
      </w:r>
      <w:r w:rsidR="0067170B" w:rsidRPr="00671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(Original Article/</w:t>
      </w:r>
      <w:r w:rsidR="004476F5">
        <w:rPr>
          <w:rFonts w:ascii="Times New Roman" w:hAnsi="Times New Roman" w:cs="Times New Roman"/>
          <w:bCs/>
          <w:sz w:val="24"/>
          <w:szCs w:val="24"/>
        </w:rPr>
        <w:t>Short Communication/</w:t>
      </w:r>
      <w:r>
        <w:rPr>
          <w:rFonts w:ascii="Times New Roman" w:hAnsi="Times New Roman" w:cs="Times New Roman"/>
          <w:bCs/>
          <w:sz w:val="24"/>
          <w:szCs w:val="24"/>
        </w:rPr>
        <w:t>Case Report/ Review Article/ Letter to Editor):</w:t>
      </w:r>
    </w:p>
    <w:p w:rsidR="00A275A5" w:rsidRPr="00136ACC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A5">
        <w:rPr>
          <w:rFonts w:ascii="Times New Roman" w:hAnsi="Times New Roman" w:cs="Times New Roman"/>
          <w:b/>
          <w:bCs/>
          <w:sz w:val="24"/>
          <w:szCs w:val="24"/>
          <w:u w:val="single"/>
        </w:rPr>
        <w:t>Title:</w:t>
      </w:r>
      <w:r w:rsidRPr="00136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A5" w:rsidRP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Running Title: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A275A5" w:rsidRPr="00A275A5" w:rsidRDefault="00A275A5" w:rsidP="00A275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Authors Name with designations and Affiliations: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1"/>
        <w:gridCol w:w="2644"/>
        <w:gridCol w:w="2285"/>
        <w:gridCol w:w="1728"/>
        <w:gridCol w:w="1728"/>
      </w:tblGrid>
      <w:tr w:rsidR="00522829" w:rsidTr="00522829">
        <w:tc>
          <w:tcPr>
            <w:tcW w:w="1911" w:type="dxa"/>
          </w:tcPr>
          <w:p w:rsidR="00522829" w:rsidRPr="004D7FE8" w:rsidRDefault="0052282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Author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44" w:type="dxa"/>
          </w:tcPr>
          <w:p w:rsidR="00522829" w:rsidRPr="004D7FE8" w:rsidRDefault="0052282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Qualification &amp;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2285" w:type="dxa"/>
          </w:tcPr>
          <w:p w:rsidR="00522829" w:rsidRPr="004D7FE8" w:rsidRDefault="0052282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Affiliation</w:t>
            </w:r>
          </w:p>
        </w:tc>
        <w:tc>
          <w:tcPr>
            <w:tcW w:w="1728" w:type="dxa"/>
          </w:tcPr>
          <w:p w:rsidR="00522829" w:rsidRPr="004D7FE8" w:rsidRDefault="0052282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</w:t>
            </w:r>
          </w:p>
        </w:tc>
        <w:tc>
          <w:tcPr>
            <w:tcW w:w="1728" w:type="dxa"/>
          </w:tcPr>
          <w:p w:rsidR="00522829" w:rsidRPr="004D7FE8" w:rsidRDefault="0052282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Orchid ID</w:t>
            </w:r>
          </w:p>
        </w:tc>
      </w:tr>
      <w:tr w:rsidR="00522829" w:rsidTr="00522829">
        <w:tc>
          <w:tcPr>
            <w:tcW w:w="1911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29" w:rsidTr="00522829">
        <w:tc>
          <w:tcPr>
            <w:tcW w:w="1911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29" w:rsidTr="00522829">
        <w:tc>
          <w:tcPr>
            <w:tcW w:w="1911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29" w:rsidTr="00522829">
        <w:tc>
          <w:tcPr>
            <w:tcW w:w="1911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29" w:rsidTr="00522829">
        <w:tc>
          <w:tcPr>
            <w:tcW w:w="1911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829" w:rsidTr="00522829">
        <w:tc>
          <w:tcPr>
            <w:tcW w:w="1911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829" w:rsidRDefault="0052282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5A5" w:rsidRPr="00A275A5" w:rsidRDefault="00A275A5" w:rsidP="004D7FE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A5" w:rsidRPr="00136ACC" w:rsidRDefault="00A275A5" w:rsidP="00A275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>*Corresponding author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Name,</w:t>
      </w: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Address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>, Email &amp; Contact Number</w:t>
      </w:r>
      <w:r w:rsidRPr="00136A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pages: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photographs: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Word counts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abstract: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text: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Source(s) of support: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Conflicting Interest (If present, give more details):</w:t>
      </w:r>
    </w:p>
    <w:p w:rsidR="00D87B05" w:rsidRDefault="00D87B05"/>
    <w:sectPr w:rsidR="00D87B05" w:rsidSect="00273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24" w:rsidRPr="005965AE" w:rsidRDefault="00FF3F24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endnote>
  <w:endnote w:type="continuationSeparator" w:id="0">
    <w:p w:rsidR="00FF3F24" w:rsidRPr="005965AE" w:rsidRDefault="00FF3F24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7B" w:rsidRDefault="00B80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7B" w:rsidRDefault="00B80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7B" w:rsidRDefault="00B80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24" w:rsidRPr="005965AE" w:rsidRDefault="00FF3F24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footnote>
  <w:footnote w:type="continuationSeparator" w:id="0">
    <w:p w:rsidR="00FF3F24" w:rsidRPr="005965AE" w:rsidRDefault="00FF3F24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B80E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446563" o:spid="_x0000_s2052" type="#_x0000_t136" style="position:absolute;margin-left:0;margin-top:0;width:733.2pt;height:28.2pt;rotation:315;z-index:-251655168;mso-position-horizontal:center;mso-position-horizontal-relative:margin;mso-position-vertical:center;mso-position-vertical-relative:margin" o:allowincell="f" fillcolor="yellow" stroked="f">
          <v:textpath style="font-family:&quot;TIMES NEW ROMAN&quot;;font-size:1pt" string="ASIAN JOURNAL OF CLINICAL PEDIATRICS AND NEONATOLOG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Pr="00FA41B7" w:rsidRDefault="00B80E7B" w:rsidP="00FA41B7">
    <w:pPr>
      <w:pStyle w:val="Header"/>
      <w:ind w:left="8931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446564" o:spid="_x0000_s2053" type="#_x0000_t136" style="position:absolute;left:0;text-align:left;margin-left:0;margin-top:0;width:760.9pt;height:28.2pt;rotation:315;z-index:-251653120;mso-position-horizontal:center;mso-position-horizontal-relative:margin;mso-position-vertical:center;mso-position-vertical-relative:margin" o:allowincell="f" fillcolor="yellow" stroked="f">
          <v:textpath style="font-family:&quot;TIMES NEW ROMAN&quot;;font-size:1pt" string="ASIAN JOURNAL OF CLINICAL PEDIATRICS AND NEONATOLOG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B80E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446562" o:spid="_x0000_s2051" type="#_x0000_t136" style="position:absolute;margin-left:0;margin-top:0;width:733.2pt;height:28.2pt;rotation:315;z-index:-251657216;mso-position-horizontal:center;mso-position-horizontal-relative:margin;mso-position-vertical:center;mso-position-vertical-relative:margin" o:allowincell="f" fillcolor="yellow" stroked="f">
          <v:textpath style="font-family:&quot;TIMES NEW ROMAN&quot;;font-size:1pt" string="ASIAN JOURNAL OF CLINICAL PEDIATRICS AND NEONATOLOG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FE6"/>
    <w:multiLevelType w:val="hybridMultilevel"/>
    <w:tmpl w:val="01D8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6B3"/>
    <w:multiLevelType w:val="hybridMultilevel"/>
    <w:tmpl w:val="475C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F2C"/>
    <w:multiLevelType w:val="hybridMultilevel"/>
    <w:tmpl w:val="D2DE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AAC"/>
    <w:rsid w:val="00137177"/>
    <w:rsid w:val="00234BA8"/>
    <w:rsid w:val="00273AAC"/>
    <w:rsid w:val="003B097D"/>
    <w:rsid w:val="004476F5"/>
    <w:rsid w:val="0047314A"/>
    <w:rsid w:val="004A6735"/>
    <w:rsid w:val="004D7FE8"/>
    <w:rsid w:val="00522829"/>
    <w:rsid w:val="00586351"/>
    <w:rsid w:val="005965AE"/>
    <w:rsid w:val="005F1DBB"/>
    <w:rsid w:val="0066029B"/>
    <w:rsid w:val="0067170B"/>
    <w:rsid w:val="006913D8"/>
    <w:rsid w:val="007E4293"/>
    <w:rsid w:val="007F4BE1"/>
    <w:rsid w:val="00821F02"/>
    <w:rsid w:val="008325E6"/>
    <w:rsid w:val="00886E40"/>
    <w:rsid w:val="00913EB6"/>
    <w:rsid w:val="009B3F9B"/>
    <w:rsid w:val="009D641B"/>
    <w:rsid w:val="00A275A5"/>
    <w:rsid w:val="00A44984"/>
    <w:rsid w:val="00B2514D"/>
    <w:rsid w:val="00B80E7B"/>
    <w:rsid w:val="00C70042"/>
    <w:rsid w:val="00D3150F"/>
    <w:rsid w:val="00D87B05"/>
    <w:rsid w:val="00DB4FCE"/>
    <w:rsid w:val="00E24C1F"/>
    <w:rsid w:val="00F4746E"/>
    <w:rsid w:val="00FA41B7"/>
    <w:rsid w:val="00FD1CEA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EF78623-08B5-4698-89F4-42D8A6D4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275A5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A2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27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5AE"/>
  </w:style>
  <w:style w:type="paragraph" w:styleId="Footer">
    <w:name w:val="footer"/>
    <w:basedOn w:val="Normal"/>
    <w:link w:val="FooterChar"/>
    <w:uiPriority w:val="99"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AE"/>
  </w:style>
  <w:style w:type="character" w:styleId="Strong">
    <w:name w:val="Strong"/>
    <w:basedOn w:val="DefaultParagraphFont"/>
    <w:uiPriority w:val="22"/>
    <w:qFormat/>
    <w:rsid w:val="0047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D89E-73DC-47C9-A907-6F32B0C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25</cp:revision>
  <cp:lastPrinted>2018-12-18T12:58:00Z</cp:lastPrinted>
  <dcterms:created xsi:type="dcterms:W3CDTF">2015-02-15T10:33:00Z</dcterms:created>
  <dcterms:modified xsi:type="dcterms:W3CDTF">2020-06-19T13:47:00Z</dcterms:modified>
</cp:coreProperties>
</file>